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6D" w:rsidRDefault="00D477ED">
      <w:r w:rsidRPr="00D477ED">
        <w:br w:type="textWrapping" w:clear="all"/>
      </w:r>
    </w:p>
    <w:p w:rsidR="000B2CFC" w:rsidRDefault="000B2C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7ED" w:rsidTr="00132902">
        <w:trPr>
          <w:trHeight w:val="571"/>
        </w:trPr>
        <w:tc>
          <w:tcPr>
            <w:tcW w:w="9062" w:type="dxa"/>
            <w:shd w:val="clear" w:color="auto" w:fill="D9D9D9" w:themeFill="background1" w:themeFillShade="D9"/>
          </w:tcPr>
          <w:p w:rsidR="00D477ED" w:rsidRPr="00D477ED" w:rsidRDefault="00D477ED" w:rsidP="00D477ED">
            <w:pPr>
              <w:jc w:val="center"/>
              <w:rPr>
                <w:rStyle w:val="Sterkutheving"/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erkutheving"/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17.MAI ARRANGEMENT</w:t>
            </w:r>
            <w:r w:rsidR="005B33EC">
              <w:rPr>
                <w:rStyle w:val="Sterkutheving"/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</w:p>
        </w:tc>
      </w:tr>
    </w:tbl>
    <w:p w:rsidR="00132902" w:rsidRDefault="00132902">
      <w:pPr>
        <w:rPr>
          <w:rFonts w:ascii="Times New Roman" w:hAnsi="Times New Roman" w:cs="Times New Roman"/>
          <w:b/>
          <w:sz w:val="24"/>
          <w:szCs w:val="24"/>
        </w:rPr>
      </w:pPr>
    </w:p>
    <w:p w:rsidR="000B2CFC" w:rsidRDefault="000B2CFC">
      <w:pPr>
        <w:rPr>
          <w:rFonts w:ascii="Times New Roman" w:hAnsi="Times New Roman" w:cs="Times New Roman"/>
          <w:b/>
          <w:sz w:val="24"/>
          <w:szCs w:val="24"/>
        </w:rPr>
      </w:pPr>
    </w:p>
    <w:p w:rsidR="00D477ED" w:rsidRDefault="00D4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Flaggheising:</w:t>
      </w:r>
      <w:r w:rsidR="00F66D0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5C91">
        <w:rPr>
          <w:rFonts w:ascii="Times New Roman" w:hAnsi="Times New Roman" w:cs="Times New Roman"/>
          <w:sz w:val="24"/>
          <w:szCs w:val="24"/>
        </w:rPr>
        <w:t xml:space="preserve">Kommunens vaktmestere sørger for flaggheising ved rådhuset og arrangørene sørger  </w:t>
      </w:r>
      <w:r w:rsidR="00BB5C91">
        <w:rPr>
          <w:rFonts w:ascii="Times New Roman" w:hAnsi="Times New Roman" w:cs="Times New Roman"/>
          <w:sz w:val="24"/>
          <w:szCs w:val="24"/>
        </w:rPr>
        <w:br/>
        <w:t xml:space="preserve">            for heis</w:t>
      </w:r>
      <w:r w:rsidR="00D96E0A">
        <w:rPr>
          <w:rFonts w:ascii="Times New Roman" w:hAnsi="Times New Roman" w:cs="Times New Roman"/>
          <w:sz w:val="24"/>
          <w:szCs w:val="24"/>
        </w:rPr>
        <w:t>ing av flagg ved Querinihallen.</w:t>
      </w:r>
    </w:p>
    <w:p w:rsidR="00132902" w:rsidRDefault="00F66D05">
      <w:pPr>
        <w:rPr>
          <w:rFonts w:ascii="Times New Roman" w:hAnsi="Times New Roman" w:cs="Times New Roman"/>
          <w:sz w:val="24"/>
          <w:szCs w:val="24"/>
        </w:rPr>
      </w:pPr>
      <w:r w:rsidRPr="00F66D05">
        <w:rPr>
          <w:rFonts w:ascii="Times New Roman" w:hAnsi="Times New Roman" w:cs="Times New Roman"/>
          <w:b/>
          <w:sz w:val="24"/>
          <w:szCs w:val="24"/>
        </w:rPr>
        <w:t>Blomsternedleggelse ved kirken: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stk buketter legges ned ved kirka på anviste plasser.</w:t>
      </w:r>
    </w:p>
    <w:p w:rsidR="00F66D05" w:rsidRPr="00132902" w:rsidRDefault="00132902">
      <w:pPr>
        <w:rPr>
          <w:rFonts w:ascii="Times New Roman" w:hAnsi="Times New Roman" w:cs="Times New Roman"/>
          <w:sz w:val="24"/>
          <w:szCs w:val="24"/>
        </w:rPr>
      </w:pPr>
      <w:r w:rsidRPr="00132902">
        <w:rPr>
          <w:rFonts w:ascii="Times New Roman" w:hAnsi="Times New Roman" w:cs="Times New Roman"/>
          <w:b/>
          <w:sz w:val="24"/>
          <w:szCs w:val="24"/>
        </w:rPr>
        <w:t>Gratis is til barna:</w:t>
      </w:r>
      <w:r w:rsidR="00F66D05" w:rsidRPr="00132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2CE5" w:rsidRPr="00452CE5">
        <w:rPr>
          <w:rFonts w:ascii="Times New Roman" w:hAnsi="Times New Roman" w:cs="Times New Roman"/>
          <w:sz w:val="24"/>
          <w:szCs w:val="24"/>
        </w:rPr>
        <w:t>F</w:t>
      </w:r>
      <w:r w:rsidR="007D0FA8">
        <w:rPr>
          <w:rFonts w:ascii="Times New Roman" w:hAnsi="Times New Roman" w:cs="Times New Roman"/>
          <w:sz w:val="24"/>
          <w:szCs w:val="24"/>
        </w:rPr>
        <w:t xml:space="preserve">ortsette med </w:t>
      </w:r>
      <w:r>
        <w:rPr>
          <w:rFonts w:ascii="Times New Roman" w:hAnsi="Times New Roman" w:cs="Times New Roman"/>
          <w:sz w:val="24"/>
          <w:szCs w:val="24"/>
        </w:rPr>
        <w:t>gratis is til alle barn mellom 0-16 år</w:t>
      </w:r>
      <w:r w:rsidR="00D928DC">
        <w:rPr>
          <w:rFonts w:ascii="Times New Roman" w:hAnsi="Times New Roman" w:cs="Times New Roman"/>
          <w:sz w:val="24"/>
          <w:szCs w:val="24"/>
        </w:rPr>
        <w:t>.</w:t>
      </w:r>
    </w:p>
    <w:p w:rsidR="00F66D05" w:rsidRDefault="00F66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Høytaleranlegg og lyd: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Når det gjelder høytaleranlegg til bruk i Querinihallen må arrangøren kontakte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kulturkontoret</w:t>
      </w:r>
      <w:r w:rsidR="002F7CDA">
        <w:rPr>
          <w:rFonts w:ascii="Times New Roman" w:hAnsi="Times New Roman" w:cs="Times New Roman"/>
          <w:sz w:val="24"/>
          <w:szCs w:val="24"/>
        </w:rPr>
        <w:t xml:space="preserve"> hvis de ønsker å bruke ekstern</w:t>
      </w:r>
      <w:r w:rsidR="0062738A">
        <w:rPr>
          <w:rFonts w:ascii="Times New Roman" w:hAnsi="Times New Roman" w:cs="Times New Roman"/>
          <w:sz w:val="24"/>
          <w:szCs w:val="24"/>
        </w:rPr>
        <w:t>t</w:t>
      </w:r>
      <w:r w:rsidR="002F7CDA">
        <w:rPr>
          <w:rFonts w:ascii="Times New Roman" w:hAnsi="Times New Roman" w:cs="Times New Roman"/>
          <w:sz w:val="24"/>
          <w:szCs w:val="24"/>
        </w:rPr>
        <w:t xml:space="preserve"> anlegg.</w:t>
      </w:r>
    </w:p>
    <w:p w:rsidR="00F66D05" w:rsidRDefault="00F66D05">
      <w:pPr>
        <w:rPr>
          <w:rFonts w:ascii="Times New Roman" w:hAnsi="Times New Roman" w:cs="Times New Roman"/>
          <w:sz w:val="24"/>
          <w:szCs w:val="24"/>
        </w:rPr>
      </w:pPr>
      <w:r w:rsidRPr="00F66D05">
        <w:rPr>
          <w:rFonts w:ascii="Times New Roman" w:hAnsi="Times New Roman" w:cs="Times New Roman"/>
          <w:b/>
          <w:sz w:val="24"/>
          <w:szCs w:val="24"/>
        </w:rPr>
        <w:t>Querinihallen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1A2E">
        <w:rPr>
          <w:rFonts w:ascii="Times New Roman" w:hAnsi="Times New Roman" w:cs="Times New Roman"/>
          <w:sz w:val="24"/>
          <w:szCs w:val="24"/>
        </w:rPr>
        <w:t xml:space="preserve">Querinihallen kan disponeres den 16.mai til pynting o.l. </w:t>
      </w:r>
      <w:r w:rsidR="00871A2E" w:rsidRPr="00871A2E">
        <w:rPr>
          <w:rFonts w:ascii="Times New Roman" w:hAnsi="Times New Roman" w:cs="Times New Roman"/>
          <w:sz w:val="24"/>
          <w:szCs w:val="24"/>
        </w:rPr>
        <w:t xml:space="preserve">Arrangørene kontakter </w:t>
      </w:r>
      <w:r w:rsidR="00BB5C9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871A2E" w:rsidRPr="00871A2E">
        <w:rPr>
          <w:rFonts w:ascii="Times New Roman" w:hAnsi="Times New Roman" w:cs="Times New Roman"/>
          <w:sz w:val="24"/>
          <w:szCs w:val="24"/>
        </w:rPr>
        <w:t xml:space="preserve">hallbestyrer Max Evjen på tlf 994 55 797 i god tid for informasjon om rutiner og </w:t>
      </w:r>
      <w:r w:rsidR="00BB5C91">
        <w:rPr>
          <w:rFonts w:ascii="Times New Roman" w:hAnsi="Times New Roman" w:cs="Times New Roman"/>
          <w:sz w:val="24"/>
          <w:szCs w:val="24"/>
        </w:rPr>
        <w:t xml:space="preserve"> </w:t>
      </w:r>
      <w:r w:rsidR="00BB5C9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71A2E" w:rsidRPr="00871A2E">
        <w:rPr>
          <w:rFonts w:ascii="Times New Roman" w:hAnsi="Times New Roman" w:cs="Times New Roman"/>
          <w:sz w:val="24"/>
          <w:szCs w:val="24"/>
        </w:rPr>
        <w:t>opplæring</w:t>
      </w:r>
      <w:r w:rsidR="00871A2E">
        <w:rPr>
          <w:rFonts w:ascii="Times New Roman" w:hAnsi="Times New Roman" w:cs="Times New Roman"/>
          <w:sz w:val="24"/>
          <w:szCs w:val="24"/>
        </w:rPr>
        <w:t xml:space="preserve"> om utsyr/vaskeutstyr o.l. Arrangørene betaler ingen leie men rydder, bærer </w:t>
      </w:r>
      <w:r w:rsidR="00BB5C9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71A2E">
        <w:rPr>
          <w:rFonts w:ascii="Times New Roman" w:hAnsi="Times New Roman" w:cs="Times New Roman"/>
          <w:sz w:val="24"/>
          <w:szCs w:val="24"/>
        </w:rPr>
        <w:t>ut søppel og koster gulv etter seg.</w:t>
      </w:r>
    </w:p>
    <w:p w:rsidR="00871A2E" w:rsidRDefault="0087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Nøkler: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Arrangørene tar kontakt med hallbestyreren for utlevering av nøkler og disse leveres </w:t>
      </w:r>
      <w:r w:rsidR="00BB5C9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tilbake første arbeidsdag etter avholdt arrangement, eller etter avtale med hallbestyrer.</w:t>
      </w:r>
    </w:p>
    <w:p w:rsidR="00132902" w:rsidRDefault="0034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Bord og stoler: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Det er bord og stoler i Querinihallen </w:t>
      </w:r>
      <w:r w:rsidR="00D928DC">
        <w:rPr>
          <w:rFonts w:ascii="Times New Roman" w:hAnsi="Times New Roman" w:cs="Times New Roman"/>
          <w:sz w:val="24"/>
          <w:szCs w:val="24"/>
        </w:rPr>
        <w:t>og bordene må vaskes før de stables på plass.</w:t>
      </w:r>
    </w:p>
    <w:p w:rsidR="002F7CDA" w:rsidRDefault="00E4452B">
      <w:pPr>
        <w:rPr>
          <w:rFonts w:ascii="Times New Roman" w:hAnsi="Times New Roman" w:cs="Times New Roman"/>
          <w:sz w:val="24"/>
          <w:szCs w:val="24"/>
        </w:rPr>
      </w:pPr>
      <w:r w:rsidRPr="00E4452B">
        <w:rPr>
          <w:rFonts w:ascii="Times New Roman" w:hAnsi="Times New Roman" w:cs="Times New Roman"/>
          <w:b/>
          <w:sz w:val="24"/>
          <w:szCs w:val="24"/>
        </w:rPr>
        <w:t>Tale for dagen: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Arrangøren </w:t>
      </w:r>
      <w:r w:rsidR="00D96E0A">
        <w:rPr>
          <w:rFonts w:ascii="Times New Roman" w:hAnsi="Times New Roman" w:cs="Times New Roman"/>
          <w:sz w:val="24"/>
          <w:szCs w:val="24"/>
        </w:rPr>
        <w:t xml:space="preserve">gjør selv henvendelse til dem de </w:t>
      </w:r>
      <w:r>
        <w:rPr>
          <w:rFonts w:ascii="Times New Roman" w:hAnsi="Times New Roman" w:cs="Times New Roman"/>
          <w:sz w:val="24"/>
          <w:szCs w:val="24"/>
        </w:rPr>
        <w:t>vil skal holde tale for dagen</w:t>
      </w:r>
      <w:r w:rsidR="00D96E0A">
        <w:rPr>
          <w:rFonts w:ascii="Times New Roman" w:hAnsi="Times New Roman" w:cs="Times New Roman"/>
          <w:sz w:val="24"/>
          <w:szCs w:val="24"/>
        </w:rPr>
        <w:t xml:space="preserve"> og velger </w:t>
      </w:r>
      <w:r w:rsidR="00D96E0A">
        <w:rPr>
          <w:rFonts w:ascii="Times New Roman" w:hAnsi="Times New Roman" w:cs="Times New Roman"/>
          <w:sz w:val="24"/>
          <w:szCs w:val="24"/>
        </w:rPr>
        <w:br/>
        <w:t xml:space="preserve">            selv om talen holdes i kirka eller i Querinihallen.</w:t>
      </w:r>
      <w:r w:rsidR="00D96E0A">
        <w:rPr>
          <w:rFonts w:ascii="Times New Roman" w:hAnsi="Times New Roman" w:cs="Times New Roman"/>
          <w:sz w:val="24"/>
          <w:szCs w:val="24"/>
        </w:rPr>
        <w:br/>
        <w:t xml:space="preserve">       </w:t>
      </w:r>
    </w:p>
    <w:p w:rsidR="002F7CDA" w:rsidRPr="00D96E0A" w:rsidRDefault="00D96E0A">
      <w:pPr>
        <w:rPr>
          <w:rFonts w:ascii="Times New Roman" w:hAnsi="Times New Roman" w:cs="Times New Roman"/>
          <w:b/>
          <w:sz w:val="24"/>
          <w:szCs w:val="24"/>
        </w:rPr>
      </w:pPr>
      <w:r w:rsidRPr="00D96E0A">
        <w:rPr>
          <w:rFonts w:ascii="Times New Roman" w:hAnsi="Times New Roman" w:cs="Times New Roman"/>
          <w:b/>
          <w:sz w:val="24"/>
          <w:szCs w:val="24"/>
        </w:rPr>
        <w:t>Bil-rebusløp: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D96E0A">
        <w:rPr>
          <w:rFonts w:ascii="Times New Roman" w:hAnsi="Times New Roman" w:cs="Times New Roman"/>
          <w:sz w:val="24"/>
          <w:szCs w:val="24"/>
        </w:rPr>
        <w:t>Det har vært en tradisjon på Røst med bilrebus og det er ønskelig med en</w:t>
      </w:r>
      <w:r w:rsidRPr="00D96E0A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fortsettelse av denne tradisjonen.</w:t>
      </w:r>
    </w:p>
    <w:p w:rsidR="002F7CDA" w:rsidRPr="0034531A" w:rsidRDefault="002F7CDA">
      <w:pPr>
        <w:rPr>
          <w:rFonts w:ascii="Times New Roman" w:hAnsi="Times New Roman" w:cs="Times New Roman"/>
          <w:sz w:val="24"/>
          <w:szCs w:val="24"/>
        </w:rPr>
      </w:pPr>
    </w:p>
    <w:p w:rsidR="00490E6D" w:rsidRDefault="00490E6D"/>
    <w:p w:rsidR="00490E6D" w:rsidRDefault="00490E6D"/>
    <w:p w:rsidR="00490E6D" w:rsidRDefault="00490E6D"/>
    <w:sectPr w:rsidR="00490E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1A" w:rsidRDefault="0034531A" w:rsidP="0034531A">
      <w:pPr>
        <w:spacing w:after="0" w:line="240" w:lineRule="auto"/>
      </w:pPr>
      <w:r>
        <w:separator/>
      </w:r>
    </w:p>
  </w:endnote>
  <w:endnote w:type="continuationSeparator" w:id="0">
    <w:p w:rsidR="0034531A" w:rsidRDefault="0034531A" w:rsidP="003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1A" w:rsidRDefault="0034531A">
    <w:pPr>
      <w:pStyle w:val="Bunntekst"/>
    </w:pPr>
    <w:r>
      <w:t>Røst kommune</w:t>
    </w:r>
    <w:r>
      <w:tab/>
      <w:t>postkasse@rost.kommune.no</w:t>
    </w:r>
    <w:r>
      <w:br/>
      <w:t>Røstlandveien 37                                 Telefon: 760 50 500</w:t>
    </w:r>
    <w:r>
      <w:br/>
      <w:t>8064 Røst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1A" w:rsidRDefault="0034531A" w:rsidP="0034531A">
      <w:pPr>
        <w:spacing w:after="0" w:line="240" w:lineRule="auto"/>
      </w:pPr>
      <w:r>
        <w:separator/>
      </w:r>
    </w:p>
  </w:footnote>
  <w:footnote w:type="continuationSeparator" w:id="0">
    <w:p w:rsidR="0034531A" w:rsidRDefault="0034531A" w:rsidP="003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02" w:rsidRDefault="00132902">
    <w:pPr>
      <w:pStyle w:val="Topptekst"/>
    </w:pPr>
    <w:r w:rsidRPr="00D477ED">
      <w:rPr>
        <w:rFonts w:ascii="Times New Roman" w:hAnsi="Times New Roman" w:cs="Times New Roman"/>
        <w:b/>
        <w:sz w:val="32"/>
        <w:szCs w:val="32"/>
      </w:rPr>
      <w:t>Røst kommune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b/>
        <w:sz w:val="28"/>
        <w:szCs w:val="28"/>
      </w:rPr>
      <w:t>Enhet for støtte og k</w:t>
    </w:r>
    <w:r w:rsidRPr="00D477ED">
      <w:rPr>
        <w:rFonts w:ascii="Times New Roman" w:hAnsi="Times New Roman" w:cs="Times New Roman"/>
        <w:b/>
        <w:sz w:val="28"/>
        <w:szCs w:val="28"/>
      </w:rPr>
      <w:t>ultur</w:t>
    </w:r>
    <w:r w:rsidRPr="00D477ED">
      <w:rPr>
        <w:b/>
        <w:noProof/>
        <w:sz w:val="32"/>
        <w:szCs w:val="32"/>
        <w:lang w:eastAsia="nb-NO"/>
      </w:rPr>
      <w:t xml:space="preserve"> </w:t>
    </w:r>
    <w:r w:rsidRPr="00D477ED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0" locked="0" layoutInCell="1" allowOverlap="1" wp14:anchorId="339AAB92" wp14:editId="4FB4CDBD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552450" cy="692785"/>
          <wp:effectExtent l="0" t="0" r="0" b="0"/>
          <wp:wrapSquare wrapText="bothSides"/>
          <wp:docPr id="1" name="Bilde 1" descr="N:\Felles\Kommunevåpen\Røst_kommune_vå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elles\Kommunevåpen\Røst_kommune_våp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22" cy="69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7"/>
    <w:rsid w:val="0004780F"/>
    <w:rsid w:val="000B2CFC"/>
    <w:rsid w:val="000D63E7"/>
    <w:rsid w:val="00132902"/>
    <w:rsid w:val="0017239E"/>
    <w:rsid w:val="002F7CDA"/>
    <w:rsid w:val="0034531A"/>
    <w:rsid w:val="00452CE5"/>
    <w:rsid w:val="00490E6D"/>
    <w:rsid w:val="00557AA6"/>
    <w:rsid w:val="005B33EC"/>
    <w:rsid w:val="0062738A"/>
    <w:rsid w:val="007D0FA8"/>
    <w:rsid w:val="00871A2E"/>
    <w:rsid w:val="009C3799"/>
    <w:rsid w:val="00BB5C91"/>
    <w:rsid w:val="00D477ED"/>
    <w:rsid w:val="00D928DC"/>
    <w:rsid w:val="00D96E0A"/>
    <w:rsid w:val="00E4452B"/>
    <w:rsid w:val="00F277F1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817B99"/>
  <w15:chartTrackingRefBased/>
  <w15:docId w15:val="{5E103680-21F3-4308-87ED-0BED557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7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0E6D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477ED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D477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477ED"/>
    <w:rPr>
      <w:i/>
      <w:iCs/>
      <w:color w:val="5B9BD5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D477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477ED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D477ED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D477ED"/>
    <w:rPr>
      <w:i/>
      <w:iCs/>
      <w:color w:val="5B9BD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7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4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31A"/>
  </w:style>
  <w:style w:type="paragraph" w:styleId="Bunntekst">
    <w:name w:val="footer"/>
    <w:basedOn w:val="Normal"/>
    <w:link w:val="BunntekstTegn"/>
    <w:uiPriority w:val="99"/>
    <w:unhideWhenUsed/>
    <w:rsid w:val="0034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31A"/>
  </w:style>
  <w:style w:type="paragraph" w:styleId="Bobletekst">
    <w:name w:val="Balloon Text"/>
    <w:basedOn w:val="Normal"/>
    <w:link w:val="BobletekstTegn"/>
    <w:uiPriority w:val="99"/>
    <w:semiHidden/>
    <w:unhideWhenUsed/>
    <w:rsid w:val="00D9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9</cp:revision>
  <cp:lastPrinted>2018-03-13T12:42:00Z</cp:lastPrinted>
  <dcterms:created xsi:type="dcterms:W3CDTF">2018-03-07T14:07:00Z</dcterms:created>
  <dcterms:modified xsi:type="dcterms:W3CDTF">2018-03-13T12:42:00Z</dcterms:modified>
</cp:coreProperties>
</file>